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7" w:rsidRPr="00536997" w:rsidRDefault="00A86BD2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Documento de acompañamiento para </w:t>
      </w:r>
      <w:r w:rsidR="00DC1FBB" w:rsidRPr="00536997">
        <w:rPr>
          <w:b/>
          <w:bCs/>
        </w:rPr>
        <w:t xml:space="preserve">colegios y/o </w:t>
      </w:r>
      <w:r w:rsidRPr="00536997">
        <w:rPr>
          <w:b/>
          <w:bCs/>
        </w:rPr>
        <w:t>padres</w:t>
      </w:r>
    </w:p>
    <w:p w:rsidR="001519EC" w:rsidRPr="00536997" w:rsidRDefault="00536997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(colegios </w:t>
      </w:r>
      <w:r w:rsidRPr="00536997">
        <w:rPr>
          <w:b/>
          <w:bCs/>
          <w:highlight w:val="yellow"/>
        </w:rPr>
        <w:t>con</w:t>
      </w:r>
      <w:r w:rsidRPr="00536997">
        <w:rPr>
          <w:b/>
          <w:bCs/>
        </w:rPr>
        <w:t xml:space="preserve"> planificación APTUS)</w:t>
      </w:r>
    </w:p>
    <w:p w:rsidR="00A86BD2" w:rsidRDefault="00655194" w:rsidP="001A24B3">
      <w:r>
        <w:t>Ejemplo quinto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8B06DE" w:rsidTr="000B7A93">
        <w:tc>
          <w:tcPr>
            <w:tcW w:w="1382" w:type="dxa"/>
          </w:tcPr>
          <w:p w:rsidR="008B06DE" w:rsidRPr="00600BE3" w:rsidRDefault="008B06D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7446" w:type="dxa"/>
          </w:tcPr>
          <w:p w:rsidR="008B06DE" w:rsidRPr="00600BE3" w:rsidRDefault="008B06D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B06DE" w:rsidTr="000B7A93">
        <w:tc>
          <w:tcPr>
            <w:tcW w:w="1382" w:type="dxa"/>
          </w:tcPr>
          <w:p w:rsidR="008B06DE" w:rsidRPr="00600BE3" w:rsidRDefault="008B06D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7446" w:type="dxa"/>
          </w:tcPr>
          <w:p w:rsidR="008B06DE" w:rsidRPr="004441A6" w:rsidRDefault="004441A6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0689E" w:rsidTr="000B7A93">
        <w:tc>
          <w:tcPr>
            <w:tcW w:w="1382" w:type="dxa"/>
            <w:vMerge w:val="restart"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Objetivo de la clase</w:t>
            </w:r>
          </w:p>
          <w:p w:rsidR="00F0689E" w:rsidRDefault="00F0689E" w:rsidP="000B7A93">
            <w:pPr>
              <w:rPr>
                <w:sz w:val="20"/>
                <w:szCs w:val="20"/>
              </w:rPr>
            </w:pPr>
          </w:p>
          <w:p w:rsidR="00F0689E" w:rsidRPr="00563AC4" w:rsidRDefault="00F0689E" w:rsidP="000B7A93">
            <w:pPr>
              <w:rPr>
                <w:sz w:val="20"/>
                <w:szCs w:val="20"/>
              </w:rPr>
            </w:pPr>
          </w:p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Hoy </w:t>
            </w:r>
            <w:r w:rsidR="00FC7744">
              <w:rPr>
                <w:rFonts w:ascii="Calibri" w:hAnsi="Calibri" w:cs="Calibri"/>
                <w:sz w:val="20"/>
                <w:szCs w:val="20"/>
              </w:rPr>
              <w:t>vamos a leer y comprender la tercera parte del texto “El ruiseñor”</w:t>
            </w:r>
            <w:r w:rsidR="004441A6">
              <w:rPr>
                <w:rFonts w:ascii="Calibri" w:hAnsi="Calibri" w:cs="Calibri"/>
                <w:sz w:val="20"/>
                <w:szCs w:val="20"/>
              </w:rPr>
              <w:t xml:space="preserve"> expresando opiniones sobre las actitudes y acciones de los personajes y fundamentándolas con ejemplos del texto.</w:t>
            </w:r>
          </w:p>
        </w:tc>
      </w:tr>
      <w:tr w:rsidR="00E84E49" w:rsidTr="0097354C">
        <w:trPr>
          <w:trHeight w:val="9953"/>
        </w:trPr>
        <w:tc>
          <w:tcPr>
            <w:tcW w:w="1382" w:type="dxa"/>
            <w:vMerge/>
          </w:tcPr>
          <w:p w:rsidR="00E84E49" w:rsidRPr="00600BE3" w:rsidRDefault="00E84E49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Como ya vimos en la clase 3, es muy importante poder identificar las acciones que realizan los personajes y comprender por qué las realizan. Sin embrago, no necesariamente podemos estar de acuerdo (opinión) con esas acciones y también podemos fundamentar por qué no estamos de acuerdo usando la misma información del texto.</w:t>
            </w: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 eso es lo que haremos en esta clase. Daremos nuestra opinión fundamentada de las acciones de los personajes utilizando el modelo </w:t>
            </w:r>
            <w:r w:rsidRPr="004441A6">
              <w:rPr>
                <w:rFonts w:ascii="Calibri" w:hAnsi="Calibri" w:cs="Calibri"/>
                <w:b/>
                <w:bCs/>
                <w:sz w:val="20"/>
                <w:szCs w:val="20"/>
              </w:rPr>
              <w:t>RICCE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D650F">
              <w:rPr>
                <w:rFonts w:ascii="Calibri" w:hAnsi="Calibri" w:cs="Calibri"/>
                <w:sz w:val="20"/>
                <w:szCs w:val="20"/>
              </w:rPr>
              <w:t>que aprendimos en la clase 1</w:t>
            </w:r>
            <w:r>
              <w:rPr>
                <w:rFonts w:ascii="Calibri" w:hAnsi="Calibri" w:cs="Calibri"/>
                <w:sz w:val="20"/>
                <w:szCs w:val="20"/>
              </w:rPr>
              <w:t>. ¿Lo recuerdas?</w:t>
            </w: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6595"/>
            </w:tblGrid>
            <w:tr w:rsidR="00E84E49" w:rsidTr="004441A6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4441A6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4441A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ep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pregunta al comienzo de la respuesta.</w:t>
                  </w:r>
                </w:p>
              </w:tc>
            </w:tr>
            <w:tr w:rsidR="00E84E49" w:rsidTr="004441A6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4441A6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4441A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nclu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tu respuesta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(tú opinión)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E84E49" w:rsidTr="004441A6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4441A6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4441A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ita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evidencia del texto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como aparece y usando comillas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E84E49" w:rsidTr="004441A6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4441A6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4441A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ita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nuevamente 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evidencia texto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como aparece y usando comillas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E84E49" w:rsidTr="004441A6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4441A6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4441A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xplica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evidencia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que citaste del texto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Veamos un ejemplo.</w:t>
            </w: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84E49" w:rsidRDefault="00E84E49" w:rsidP="00E85390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“</w:t>
            </w:r>
            <w:r w:rsidRPr="00C648F8">
              <w:rPr>
                <w:rFonts w:ascii="Calibri" w:hAnsi="Calibri" w:cs="Calibri"/>
                <w:i/>
                <w:iCs/>
                <w:sz w:val="20"/>
                <w:szCs w:val="20"/>
              </w:rPr>
              <w:t>Y el director de la Orquesta Imperial escribió veinticinco volúmenes sobre el pájaro mecánico; eran tan largos y eruditos (cultos, llenos de información), tan llenos de las más difíciles palabras chinas, que todo el mundo dijo que los había leído y entendido, para que no los creyeran tontos y les dieran patadas en el estómago. Pero en realidad, nadie comprendió nada.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”</w:t>
            </w: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¿Estás de acuerdo con la actitud de los personajes de haber fingido que habían entendido lo que escribió el director de la Orquesta Imperial?</w:t>
            </w:r>
          </w:p>
          <w:p w:rsidR="00E84E49" w:rsidRDefault="00E84E49" w:rsidP="00E853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6595"/>
            </w:tblGrid>
            <w:tr w:rsidR="00E84E49" w:rsidTr="009C4467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C648F8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C648F8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No estoy de acuerdo con la actitud de los personajes </w:t>
                  </w:r>
                </w:p>
              </w:tc>
            </w:tr>
            <w:tr w:rsidR="00E84E49" w:rsidTr="009C4467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C648F8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C648F8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porque ellos mintieron.</w:t>
                  </w:r>
                </w:p>
              </w:tc>
            </w:tr>
            <w:tr w:rsidR="00E84E49" w:rsidTr="009C4467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C648F8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C648F8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 texto menciona que “</w:t>
                  </w:r>
                  <w:r w:rsidRPr="00C648F8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todo el mundo dijo que los había leído y entendido, para que no los creyeran tontos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”.</w:t>
                  </w:r>
                </w:p>
              </w:tc>
            </w:tr>
            <w:tr w:rsidR="00E84E49" w:rsidTr="009C4467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C648F8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C648F8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74C1">
                    <w:rPr>
                      <w:rFonts w:ascii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 xml:space="preserve"> también dice “</w:t>
                  </w:r>
                  <w:r w:rsidRPr="00C648F8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Pero en realidad, nadie comprendió nada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”.</w:t>
                  </w:r>
                </w:p>
              </w:tc>
            </w:tr>
            <w:tr w:rsidR="00E84E49" w:rsidTr="009C4467">
              <w:tc>
                <w:tcPr>
                  <w:tcW w:w="565" w:type="dxa"/>
                  <w:shd w:val="clear" w:color="auto" w:fill="FBE4D5" w:themeFill="accent2" w:themeFillTint="33"/>
                </w:tcPr>
                <w:p w:rsidR="00E84E49" w:rsidRDefault="00E84E49" w:rsidP="00C648F8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595" w:type="dxa"/>
                </w:tcPr>
                <w:p w:rsidR="00E84E49" w:rsidRPr="007249C1" w:rsidRDefault="00E84E49" w:rsidP="00C648F8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Entonces, al haber mentido engañaron al director de la Orquesta Imperial y, a su vez, se quedaron sin aprender.</w:t>
                  </w:r>
                </w:p>
              </w:tc>
            </w:tr>
          </w:tbl>
          <w:p w:rsidR="00E84E49" w:rsidRPr="00600BE3" w:rsidRDefault="00E84E49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6DE" w:rsidTr="000B7A93">
        <w:tc>
          <w:tcPr>
            <w:tcW w:w="1382" w:type="dxa"/>
          </w:tcPr>
          <w:p w:rsidR="008B06DE" w:rsidRPr="00B37138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7446" w:type="dxa"/>
          </w:tcPr>
          <w:p w:rsidR="00D16638" w:rsidRDefault="00B37138" w:rsidP="0097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97354C">
              <w:rPr>
                <w:sz w:val="20"/>
                <w:szCs w:val="20"/>
              </w:rPr>
              <w:t>sponde la letra “d”</w:t>
            </w:r>
            <w:r>
              <w:rPr>
                <w:sz w:val="20"/>
                <w:szCs w:val="20"/>
              </w:rPr>
              <w:t xml:space="preserve"> </w:t>
            </w:r>
            <w:r w:rsidR="0097354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la activida</w:t>
            </w:r>
            <w:r w:rsidR="009735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4 de tu </w:t>
            </w:r>
            <w:r w:rsidRPr="00B37138">
              <w:rPr>
                <w:b/>
                <w:bCs/>
                <w:sz w:val="20"/>
                <w:szCs w:val="20"/>
              </w:rPr>
              <w:t>cuadern</w:t>
            </w:r>
            <w:r w:rsidR="00F0689E">
              <w:rPr>
                <w:b/>
                <w:bCs/>
                <w:sz w:val="20"/>
                <w:szCs w:val="20"/>
              </w:rPr>
              <w:t>o</w:t>
            </w:r>
            <w:r w:rsidRPr="00B37138">
              <w:rPr>
                <w:b/>
                <w:bCs/>
                <w:sz w:val="20"/>
                <w:szCs w:val="20"/>
              </w:rPr>
              <w:t xml:space="preserve"> de trabajo</w:t>
            </w:r>
            <w:r w:rsidR="00D16638">
              <w:rPr>
                <w:sz w:val="20"/>
                <w:szCs w:val="20"/>
              </w:rPr>
              <w:t xml:space="preserve"> (página</w:t>
            </w:r>
            <w:r w:rsidR="0097354C">
              <w:rPr>
                <w:sz w:val="20"/>
                <w:szCs w:val="20"/>
              </w:rPr>
              <w:t xml:space="preserve"> 55</w:t>
            </w:r>
            <w:r w:rsidR="00D16638">
              <w:rPr>
                <w:sz w:val="20"/>
                <w:szCs w:val="20"/>
              </w:rPr>
              <w:t>).</w:t>
            </w:r>
          </w:p>
          <w:p w:rsidR="0097354C" w:rsidRPr="00FD2F10" w:rsidRDefault="0097354C" w:rsidP="0097354C">
            <w:pPr>
              <w:rPr>
                <w:sz w:val="20"/>
                <w:szCs w:val="20"/>
              </w:rPr>
            </w:pPr>
          </w:p>
        </w:tc>
      </w:tr>
    </w:tbl>
    <w:p w:rsidR="00F0689E" w:rsidRDefault="00F0689E" w:rsidP="0097354C">
      <w:bookmarkStart w:id="0" w:name="_GoBack"/>
      <w:bookmarkEnd w:id="0"/>
    </w:p>
    <w:sectPr w:rsidR="00F06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F4B01"/>
    <w:rsid w:val="0010358D"/>
    <w:rsid w:val="0015163C"/>
    <w:rsid w:val="001519EC"/>
    <w:rsid w:val="001958D5"/>
    <w:rsid w:val="001A24B3"/>
    <w:rsid w:val="001E49B0"/>
    <w:rsid w:val="001F53C7"/>
    <w:rsid w:val="002D382E"/>
    <w:rsid w:val="00422DC9"/>
    <w:rsid w:val="004441A6"/>
    <w:rsid w:val="004E64CF"/>
    <w:rsid w:val="00533E67"/>
    <w:rsid w:val="00536997"/>
    <w:rsid w:val="00561BF0"/>
    <w:rsid w:val="00563AC4"/>
    <w:rsid w:val="005A04FA"/>
    <w:rsid w:val="005B5187"/>
    <w:rsid w:val="005D650F"/>
    <w:rsid w:val="00600BE3"/>
    <w:rsid w:val="00624AA1"/>
    <w:rsid w:val="00650381"/>
    <w:rsid w:val="00655194"/>
    <w:rsid w:val="0069025D"/>
    <w:rsid w:val="00694B41"/>
    <w:rsid w:val="00714088"/>
    <w:rsid w:val="007249C1"/>
    <w:rsid w:val="0073770A"/>
    <w:rsid w:val="007F3FC1"/>
    <w:rsid w:val="008960E2"/>
    <w:rsid w:val="008A5DA4"/>
    <w:rsid w:val="008B06DE"/>
    <w:rsid w:val="008F567A"/>
    <w:rsid w:val="008F6BDE"/>
    <w:rsid w:val="0097354C"/>
    <w:rsid w:val="00A86BD2"/>
    <w:rsid w:val="00AE0E86"/>
    <w:rsid w:val="00B37138"/>
    <w:rsid w:val="00C648F8"/>
    <w:rsid w:val="00CC74C1"/>
    <w:rsid w:val="00D04636"/>
    <w:rsid w:val="00D16638"/>
    <w:rsid w:val="00D701AB"/>
    <w:rsid w:val="00DC1FBB"/>
    <w:rsid w:val="00E6179B"/>
    <w:rsid w:val="00E84E49"/>
    <w:rsid w:val="00E85390"/>
    <w:rsid w:val="00F0689E"/>
    <w:rsid w:val="00F34DF1"/>
    <w:rsid w:val="00FC7744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303D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Aptus Chile</cp:lastModifiedBy>
  <cp:revision>36</cp:revision>
  <dcterms:created xsi:type="dcterms:W3CDTF">2020-03-16T16:04:00Z</dcterms:created>
  <dcterms:modified xsi:type="dcterms:W3CDTF">2020-03-20T02:02:00Z</dcterms:modified>
</cp:coreProperties>
</file>